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2A967727" wp14:editId="6965E477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A8625" wp14:editId="19F8F5E9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56" w:rsidRPr="00F74E5B" w:rsidRDefault="00DA6E56" w:rsidP="00DA6E5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FA8625" id="矩形 15" o:spid="_x0000_s1026" style="position:absolute;margin-left:59.35pt;margin-top:14.5pt;width:412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:rsidR="00DA6E56" w:rsidRPr="00F74E5B" w:rsidRDefault="00DA6E56" w:rsidP="00DA6E5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7EFEB585" wp14:editId="0C86B345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391834" id="直線接點 1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0C99" wp14:editId="32281BB4">
                <wp:simplePos x="0" y="0"/>
                <wp:positionH relativeFrom="column">
                  <wp:posOffset>1061720</wp:posOffset>
                </wp:positionH>
                <wp:positionV relativeFrom="paragraph">
                  <wp:posOffset>132715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015A7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工業設計系</w:t>
                            </w:r>
                          </w:p>
                          <w:p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:rsidR="00DA6E56" w:rsidRPr="005D4C07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015A74">
                              <w:rPr>
                                <w:rFonts w:ascii="新細明體" w:hAnsi="新細明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:rsidR="00DA6E56" w:rsidRPr="005D4C07" w:rsidRDefault="00DA6E56" w:rsidP="00DA6E56">
                            <w:pPr>
                              <w:spacing w:line="600" w:lineRule="exact"/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:rsidR="00DA6E56" w:rsidRPr="00FA3668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80C99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0.45pt;width:404.4pt;height:29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" filled="f" stroked="f">
                <v:textbox style="mso-fit-shape-to-text:t">
                  <w:txbxContent>
                    <w:p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015A7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工業設計系</w:t>
                      </w:r>
                    </w:p>
                    <w:p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:rsidR="00DA6E56" w:rsidRPr="005D4C07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015A74">
                        <w:rPr>
                          <w:rFonts w:ascii="新細明體" w:hAnsi="新細明體" w:hint="eastAsia"/>
                          <w:sz w:val="32"/>
                          <w:szCs w:val="32"/>
                        </w:rPr>
                        <w:t>■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:rsidR="00DA6E56" w:rsidRPr="005D4C07" w:rsidRDefault="00DA6E56" w:rsidP="00DA6E56">
                      <w:pPr>
                        <w:spacing w:line="600" w:lineRule="exact"/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:rsidR="00DA6E56" w:rsidRPr="00FA3668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Pr="0012198D" w:rsidRDefault="00DA6E56" w:rsidP="00DA6E56"/>
    <w:p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015A74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工業設計系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015A74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設計實習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DA6E56" w:rsidRPr="005D4C07" w:rsidRDefault="00015A74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eastAsia="標楷體" w:hint="eastAsia"/>
              </w:rPr>
              <w:t xml:space="preserve">暑期實習　</w:t>
            </w:r>
            <w:r w:rsidR="00DA6E56" w:rsidRPr="005D4C07">
              <w:rPr>
                <w:rFonts w:eastAsia="標楷體" w:hint="eastAsia"/>
              </w:rPr>
              <w:t>□</w:t>
            </w:r>
            <w:proofErr w:type="gramStart"/>
            <w:r w:rsidR="00DA6E56" w:rsidRPr="005D4C07">
              <w:rPr>
                <w:rFonts w:eastAsia="標楷體" w:hint="eastAsia"/>
              </w:rPr>
              <w:t>寒期實習</w:t>
            </w:r>
            <w:proofErr w:type="gramEnd"/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  <w:gridCol w:w="57"/>
      </w:tblGrid>
      <w:tr w:rsidR="00DA6E56" w:rsidRPr="0012198D" w:rsidTr="00EB32B5">
        <w:trPr>
          <w:gridAfter w:val="1"/>
          <w:wAfter w:w="57" w:type="dxa"/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r w:rsidR="00015A74">
              <w:rPr>
                <w:rFonts w:eastAsia="標楷體"/>
              </w:rPr>
              <w:t>工業設計系</w:t>
            </w:r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:rsidTr="00EB32B5">
        <w:trPr>
          <w:gridAfter w:val="1"/>
          <w:wAfter w:w="57" w:type="dxa"/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＿＿＿＿＿＿＿＿＿＿＿＿＿＿</w:t>
            </w:r>
            <w:proofErr w:type="gramEnd"/>
            <w:r w:rsidRPr="0012198D">
              <w:rPr>
                <w:rFonts w:eastAsia="標楷體"/>
              </w:rPr>
              <w:t>。</w:t>
            </w:r>
          </w:p>
        </w:tc>
      </w:tr>
      <w:tr w:rsidR="00DA6E56" w:rsidRPr="0012198D" w:rsidTr="00EB32B5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:rsidTr="00EB32B5">
        <w:trPr>
          <w:trHeight w:val="70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gridAfter w:val="1"/>
          <w:wAfter w:w="57" w:type="dxa"/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清□實務問題排除□實務問題支援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:rsidTr="00EB32B5">
        <w:trPr>
          <w:gridAfter w:val="1"/>
          <w:wAfter w:w="57" w:type="dxa"/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:rsidTr="00EB32B5">
        <w:trPr>
          <w:gridAfter w:val="1"/>
          <w:wAfter w:w="57" w:type="dxa"/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</w:t>
            </w:r>
            <w:r w:rsidR="00015A74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專業知識指導</w:t>
            </w:r>
            <w:r w:rsidR="00015A74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實驗指導</w:t>
            </w:r>
            <w:r w:rsidR="00015A74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人際溝通</w:t>
            </w:r>
            <w:r w:rsidR="00015A74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:rsidR="00DA6E56" w:rsidRPr="0012198D" w:rsidRDefault="00015A74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不適應輔導□其他：_______________________________________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DA6E56" w:rsidRPr="0012198D" w:rsidRDefault="00015A74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  <w:b/>
              </w:rPr>
              <w:t>暑</w:t>
            </w:r>
            <w:r w:rsidR="00DA6E56" w:rsidRPr="005D4C07">
              <w:rPr>
                <w:rFonts w:ascii="標楷體" w:eastAsia="標楷體" w:hAnsi="標楷體" w:hint="eastAsia"/>
                <w:b/>
              </w:rPr>
              <w:t>(寒)</w:t>
            </w:r>
            <w:r w:rsidR="00DA6E56"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="00DA6E56" w:rsidRPr="0012198D">
              <w:rPr>
                <w:rFonts w:eastAsia="標楷體" w:hint="eastAsia"/>
              </w:rPr>
              <w:t>總訪視</w:t>
            </w:r>
            <w:proofErr w:type="gramEnd"/>
            <w:r w:rsidR="00DA6E56" w:rsidRPr="0012198D">
              <w:rPr>
                <w:rFonts w:eastAsia="標楷體" w:hint="eastAsia"/>
              </w:rPr>
              <w:t>紀錄至少二次，其中每機構</w:t>
            </w:r>
            <w:r w:rsidR="00DA6E56" w:rsidRPr="0012198D">
              <w:rPr>
                <w:rFonts w:eastAsia="標楷體"/>
              </w:rPr>
              <w:t>實地訪視至少一次。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:rsidR="00DA6E56" w:rsidRPr="0012198D" w:rsidRDefault="00015A74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5D4C07">
              <w:rPr>
                <w:rFonts w:ascii="標楷體" w:eastAsia="標楷體" w:hAnsi="標楷體" w:hint="eastAsia"/>
              </w:rPr>
              <w:t>系所</w:t>
            </w:r>
            <w:r w:rsidR="00DA6E56" w:rsidRPr="0012198D">
              <w:rPr>
                <w:rFonts w:ascii="標楷體" w:eastAsia="標楷體" w:hAnsi="標楷體"/>
              </w:rPr>
              <w:t>課程檢討會議</w:t>
            </w: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eastAsia="標楷體"/>
              </w:rPr>
              <w:t>實習成效檢討會議</w:t>
            </w:r>
            <w:r>
              <w:rPr>
                <w:rFonts w:ascii="新細明體" w:hAnsi="新細明體" w:hint="eastAsia"/>
              </w:rPr>
              <w:t>■</w:t>
            </w:r>
            <w:bookmarkStart w:id="0" w:name="_GoBack"/>
            <w:bookmarkEnd w:id="0"/>
            <w:r w:rsidR="00DA6E56" w:rsidRPr="0012198D">
              <w:rPr>
                <w:rFonts w:ascii="標楷體" w:eastAsia="標楷體" w:hAnsi="標楷體"/>
              </w:rPr>
              <w:t>實習機構合作檢討</w:t>
            </w:r>
          </w:p>
          <w:p w:rsidR="00DA6E56" w:rsidRPr="0012198D" w:rsidRDefault="00015A74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eastAsia="標楷體"/>
              </w:rPr>
              <w:t>實習成果座談會</w:t>
            </w:r>
            <w:r w:rsidR="00DA6E56" w:rsidRPr="0012198D">
              <w:rPr>
                <w:rFonts w:ascii="標楷體" w:eastAsia="標楷體" w:hAnsi="標楷體"/>
              </w:rPr>
              <w:t>□校務研究分析□校務研究追蹤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</w:t>
            </w:r>
            <w:r w:rsidR="00015A74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輔導經驗交流</w:t>
            </w:r>
          </w:p>
          <w:p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:rsidR="00DA6E56" w:rsidRPr="0012198D" w:rsidRDefault="00015A74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專業課程諮詢調整□其他：</w:t>
            </w:r>
            <w:proofErr w:type="gramStart"/>
            <w:r w:rsidR="00DA6E56"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:rsidR="00DA6E56" w:rsidRPr="00296947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:rsidR="00DA6E56" w:rsidRPr="000C7949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0C7949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0C7949">
        <w:rPr>
          <w:rFonts w:ascii="標楷體" w:eastAsia="標楷體" w:hAnsi="標楷體" w:hint="eastAsia"/>
          <w:sz w:val="20"/>
          <w:szCs w:val="20"/>
        </w:rPr>
        <w:t>「職場實習異常事件處理紀錄表」。</w:t>
      </w:r>
    </w:p>
    <w:tbl>
      <w:tblPr>
        <w:tblStyle w:val="2"/>
        <w:tblW w:w="10317" w:type="dxa"/>
        <w:tblLook w:val="04A0" w:firstRow="1" w:lastRow="0" w:firstColumn="1" w:lastColumn="0" w:noHBand="0" w:noVBand="1"/>
      </w:tblPr>
      <w:tblGrid>
        <w:gridCol w:w="645"/>
        <w:gridCol w:w="3223"/>
        <w:gridCol w:w="3223"/>
        <w:gridCol w:w="3226"/>
      </w:tblGrid>
      <w:tr w:rsidR="00DA6E56" w:rsidRPr="000C7949" w:rsidTr="00DA6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類型</w:t>
            </w:r>
          </w:p>
        </w:tc>
        <w:tc>
          <w:tcPr>
            <w:tcW w:w="3223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性別平等爭議</w:t>
            </w:r>
          </w:p>
        </w:tc>
        <w:tc>
          <w:tcPr>
            <w:tcW w:w="3223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實習勞動權益爭議、適應不良</w:t>
            </w:r>
          </w:p>
        </w:tc>
        <w:tc>
          <w:tcPr>
            <w:tcW w:w="3225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proofErr w:type="gramStart"/>
            <w:r w:rsidRPr="000C7949">
              <w:rPr>
                <w:rFonts w:eastAsia="標楷體" w:hint="eastAsia"/>
                <w:szCs w:val="20"/>
              </w:rPr>
              <w:t>職安</w:t>
            </w:r>
            <w:proofErr w:type="gramEnd"/>
            <w:r w:rsidRPr="000C7949">
              <w:rPr>
                <w:rFonts w:eastAsia="標楷體" w:hint="eastAsia"/>
                <w:szCs w:val="20"/>
              </w:rPr>
              <w:t>、上下班意外、境外緊急事故</w:t>
            </w:r>
          </w:p>
        </w:tc>
      </w:tr>
      <w:tr w:rsidR="00DA6E56" w:rsidRPr="000C7949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型態</w:t>
            </w:r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性騷擾、性侵害、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性霸凌</w:t>
            </w:r>
            <w:proofErr w:type="gramEnd"/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3226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因職務而受傷、上下班發生交通等意外、於境外遭遇緊急事故</w:t>
            </w:r>
          </w:p>
        </w:tc>
      </w:tr>
      <w:tr w:rsidR="00DA6E56" w:rsidRPr="000C7949" w:rsidTr="0023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處理機制</w:t>
            </w:r>
          </w:p>
        </w:tc>
        <w:tc>
          <w:tcPr>
            <w:tcW w:w="3223" w:type="dxa"/>
          </w:tcPr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明確拒絕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89" w:left="238" w:hanging="2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遇到性平事件，應該要明確的告知自己的感受，要求對方停止該行為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紀錄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蒐</w:t>
            </w:r>
            <w:proofErr w:type="gramEnd"/>
            <w:r w:rsidRPr="000C7949">
              <w:rPr>
                <w:rFonts w:eastAsia="標楷體" w:hint="eastAsia"/>
                <w:szCs w:val="20"/>
              </w:rPr>
              <w:t>證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詳盡記下事情發生經過及當時感受，並保留相關或對話紀錄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請目擊者或有類似事件的受害者一同站出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c.</w:t>
            </w:r>
            <w:r w:rsidRPr="000C7949">
              <w:rPr>
                <w:rFonts w:eastAsia="標楷體" w:hint="eastAsia"/>
                <w:szCs w:val="20"/>
              </w:rPr>
              <w:t>填寫本校實習異常事件紀錄表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通報所屬主管及學校實習輔導老師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將事發經過告訴學校實習輔導老師及所屬主管並提供相關紀錄證據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學校老師於獲知</w:t>
            </w:r>
            <w:r w:rsidRPr="000C7949">
              <w:rPr>
                <w:rFonts w:eastAsia="標楷體" w:hint="eastAsia"/>
                <w:szCs w:val="20"/>
              </w:rPr>
              <w:t>24</w:t>
            </w:r>
            <w:r w:rsidRPr="000C7949">
              <w:rPr>
                <w:rFonts w:eastAsia="標楷體" w:hint="eastAsia"/>
                <w:szCs w:val="20"/>
              </w:rPr>
              <w:t>小時內立即向所屬校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區校安中心</w:t>
            </w:r>
            <w:proofErr w:type="gramEnd"/>
            <w:r w:rsidRPr="000C7949">
              <w:rPr>
                <w:rFonts w:eastAsia="標楷體" w:hint="eastAsia"/>
                <w:szCs w:val="20"/>
              </w:rPr>
              <w:t>完成通報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必要時可選擇終止實習。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拒絕成為加害者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0" w:left="19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與主管溝通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81" w:lef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工作若發生異常或疑慮時，可向主管報告或請益，掌握處理時機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請將發生事由妥善記錄，並通報學校及業界實習輔導老師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查證及提出改善措施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實習輔導老師需協助查證並與實習機構共同商議改善方案，並提出輔導改善措施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D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爭議未獲改善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22" w:left="2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若未獲改善，則需召開系級實習委員會，必要時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提送校級</w:t>
            </w:r>
            <w:proofErr w:type="gramEnd"/>
            <w:r w:rsidRPr="000C7949">
              <w:rPr>
                <w:rFonts w:eastAsia="標楷體" w:hint="eastAsia"/>
                <w:szCs w:val="20"/>
              </w:rPr>
              <w:t>實習委員會審議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若學生及實習機構同意相關會議決議，則學生續留原實習機構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A69C48" wp14:editId="50C662F4">
                  <wp:simplePos x="0" y="0"/>
                  <wp:positionH relativeFrom="column">
                    <wp:posOffset>985710</wp:posOffset>
                  </wp:positionH>
                  <wp:positionV relativeFrom="paragraph">
                    <wp:posOffset>807597</wp:posOffset>
                  </wp:positionV>
                  <wp:extent cx="443552" cy="443552"/>
                  <wp:effectExtent l="0" t="0" r="0" b="0"/>
                  <wp:wrapNone/>
                  <wp:docPr id="3" name="圖片 3" descr="http://s05.calm9.com/qrcode/2021-04/Y6ASJ30P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4/Y6ASJ30P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68" cy="44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若未能同意，則依實習合約進行解約</w:t>
            </w:r>
          </w:p>
        </w:tc>
        <w:tc>
          <w:tcPr>
            <w:tcW w:w="3226" w:type="dxa"/>
          </w:tcPr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="180" w:hangingChars="90" w:hanging="18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請立即就醫治療並配合相關緊急應變措施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本人或其他同學請立即</w:t>
            </w:r>
            <w:r w:rsidRPr="000C7949">
              <w:rPr>
                <w:rFonts w:eastAsia="標楷體"/>
                <w:szCs w:val="20"/>
              </w:rPr>
              <w:t>通報家長</w:t>
            </w:r>
            <w:r w:rsidRPr="000C7949">
              <w:rPr>
                <w:rFonts w:eastAsia="標楷體" w:hint="eastAsia"/>
                <w:szCs w:val="20"/>
              </w:rPr>
              <w:t>、學校及業界實習輔導老師、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校安中心</w:t>
            </w:r>
            <w:proofErr w:type="gramEnd"/>
            <w:r w:rsidRPr="000C7949">
              <w:rPr>
                <w:rFonts w:eastAsia="標楷體"/>
                <w:szCs w:val="20"/>
              </w:rPr>
              <w:t>，了解意外或職災狀況並協助處理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C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保留相關單據申請理賠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請檢附診斷證明書、收據等資料，向實習機構及學校申請保險理賠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ascii="標楷體" w:eastAsia="標楷體" w:hAnsi="標楷體" w:hint="eastAsia"/>
                <w:szCs w:val="20"/>
              </w:rPr>
              <w:t>【</w:t>
            </w:r>
            <w:r w:rsidRPr="000C7949">
              <w:rPr>
                <w:rFonts w:eastAsia="標楷體" w:hint="eastAsia"/>
                <w:szCs w:val="20"/>
              </w:rPr>
              <w:t>境外實習緊急事故】</w:t>
            </w:r>
          </w:p>
          <w:p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學生就近向當地聯絡人或實習機構通報，並聯繫</w:t>
            </w:r>
            <w:r w:rsidRPr="000C7949">
              <w:rPr>
                <w:rFonts w:eastAsia="標楷體" w:hint="eastAsia"/>
                <w:szCs w:val="20"/>
              </w:rPr>
              <w:t>系（所）</w:t>
            </w:r>
            <w:r w:rsidRPr="000C7949">
              <w:rPr>
                <w:rFonts w:eastAsia="標楷體"/>
                <w:szCs w:val="20"/>
              </w:rPr>
              <w:t>、</w:t>
            </w:r>
            <w:r w:rsidRPr="000C7949">
              <w:rPr>
                <w:rFonts w:eastAsia="標楷體" w:hint="eastAsia"/>
                <w:szCs w:val="20"/>
              </w:rPr>
              <w:t>實習</w:t>
            </w:r>
            <w:r w:rsidRPr="000C7949">
              <w:rPr>
                <w:rFonts w:eastAsia="標楷體"/>
                <w:szCs w:val="20"/>
              </w:rPr>
              <w:t>輔導老師及家長</w:t>
            </w:r>
            <w:r w:rsidRPr="000C7949">
              <w:rPr>
                <w:rFonts w:eastAsia="標楷體" w:hint="eastAsia"/>
                <w:szCs w:val="20"/>
              </w:rPr>
              <w:t>。</w:t>
            </w:r>
          </w:p>
          <w:p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必要時</w:t>
            </w:r>
            <w:r w:rsidRPr="000C7949">
              <w:rPr>
                <w:rFonts w:eastAsia="標楷體" w:hint="eastAsia"/>
                <w:szCs w:val="20"/>
              </w:rPr>
              <w:t>可</w:t>
            </w:r>
            <w:r w:rsidRPr="000C7949">
              <w:rPr>
                <w:rFonts w:eastAsia="標楷體"/>
                <w:szCs w:val="20"/>
              </w:rPr>
              <w:t>向警察局或駐外單位求助</w:t>
            </w:r>
            <w:r w:rsidRPr="000C7949">
              <w:rPr>
                <w:rFonts w:eastAsia="標楷體" w:hint="eastAsia"/>
                <w:szCs w:val="20"/>
              </w:rPr>
              <w:t>，</w:t>
            </w:r>
            <w:r w:rsidRPr="000C7949">
              <w:rPr>
                <w:rFonts w:eastAsia="標楷體"/>
                <w:szCs w:val="20"/>
              </w:rPr>
              <w:t>「外交部緊急聯絡中心」全年無休、</w:t>
            </w:r>
            <w:r w:rsidRPr="000C7949">
              <w:rPr>
                <w:rFonts w:eastAsia="標楷體"/>
                <w:szCs w:val="20"/>
              </w:rPr>
              <w:t xml:space="preserve">24 </w:t>
            </w:r>
            <w:r w:rsidRPr="000C7949">
              <w:rPr>
                <w:rFonts w:eastAsia="標楷體"/>
                <w:szCs w:val="20"/>
              </w:rPr>
              <w:t>小時輪值，聯繫處理旅外國人急難救助事件</w:t>
            </w:r>
            <w:r w:rsidRPr="000C7949">
              <w:rPr>
                <w:rFonts w:eastAsia="標楷體" w:hint="eastAsia"/>
                <w:szCs w:val="20"/>
              </w:rPr>
              <w:t>（</w:t>
            </w:r>
            <w:r w:rsidRPr="000C7949">
              <w:rPr>
                <w:rFonts w:eastAsia="標楷體"/>
                <w:szCs w:val="20"/>
              </w:rPr>
              <w:t>「旅外國人緊急服務專線」電話</w:t>
            </w:r>
            <w:r w:rsidRPr="000C7949">
              <w:rPr>
                <w:rFonts w:eastAsia="標楷體"/>
                <w:szCs w:val="20"/>
              </w:rPr>
              <w:t xml:space="preserve"> 0800- 085-095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諧音「您幫我、您救我」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，海外付費請撥</w:t>
            </w:r>
            <w:r w:rsidRPr="000C7949">
              <w:rPr>
                <w:rFonts w:eastAsia="標楷體"/>
                <w:szCs w:val="20"/>
              </w:rPr>
              <w:t>+886-800-085-095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當地國國際碼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）。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</w:p>
        </w:tc>
      </w:tr>
      <w:tr w:rsidR="00DA6E56" w:rsidRPr="000C7949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學校專頁</w:t>
            </w:r>
          </w:p>
        </w:tc>
        <w:tc>
          <w:tcPr>
            <w:tcW w:w="9671" w:type="dxa"/>
            <w:gridSpan w:val="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EFA96" wp14:editId="5070456D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-223520</wp:posOffset>
                      </wp:positionV>
                      <wp:extent cx="552450" cy="495300"/>
                      <wp:effectExtent l="17145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wedgeRoundRectCallout">
                                <a:avLst>
                                  <a:gd name="adj1" fmla="val -78755"/>
                                  <a:gd name="adj2" fmla="val 11045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6E56" w:rsidRDefault="00DA6E56" w:rsidP="00DA6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5CEFA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8" type="#_x0000_t62" style="position:absolute;left:0;text-align:left;margin-left:234.45pt;margin-top:-17.6pt;width:4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" adj="-6211,13186" fillcolor="white [3201]" strokecolor="black [3200]" strokeweight="1pt">
                      <v:textbox>
                        <w:txbxContent>
                          <w:p w:rsidR="00DA6E56" w:rsidRDefault="00DA6E56" w:rsidP="00DA6E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7949">
              <w:rPr>
                <w:rFonts w:eastAsia="標楷體"/>
                <w:szCs w:val="20"/>
              </w:rPr>
              <w:t>https://ascdc.nkust.edu.tw/p/404-1022-31051.php</w:t>
            </w:r>
          </w:p>
        </w:tc>
      </w:tr>
    </w:tbl>
    <w:p w:rsidR="00DA6E56" w:rsidRPr="00DA6E56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:rsidR="00DA6E56" w:rsidRPr="00DA6E56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784" w:hanging="798"/>
        <w:rPr>
          <w:rStyle w:val="a5"/>
          <w:rFonts w:eastAsia="標楷體"/>
          <w:color w:val="auto"/>
          <w:sz w:val="20"/>
          <w:szCs w:val="20"/>
        </w:rPr>
      </w:pPr>
      <w:r w:rsidRPr="00DA6E56">
        <w:rPr>
          <w:rFonts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2446E1" wp14:editId="50C00F3D">
                <wp:simplePos x="0" y="0"/>
                <wp:positionH relativeFrom="column">
                  <wp:posOffset>5667375</wp:posOffset>
                </wp:positionH>
                <wp:positionV relativeFrom="paragraph">
                  <wp:posOffset>193149</wp:posOffset>
                </wp:positionV>
                <wp:extent cx="552450" cy="495300"/>
                <wp:effectExtent l="114300" t="0" r="1905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6E56" w:rsidRDefault="00DA6E56" w:rsidP="00DA6E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446E1" id="群組 25" o:spid="_x0000_s1029" style="position:absolute;left:0;text-align:left;margin-left:446.25pt;margin-top:15.2pt;width:43.5pt;height:39pt;z-index:25166438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圓角矩形圖說文字 26" o:spid="_x0000_s1030" type="#_x0000_t62" style="position:absolute;width:11904;height:10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IQ8UA&#10;AADbAAAADwAAAGRycy9kb3ducmV2LnhtbESPQWvCQBSE74X+h+UVequbetASs4oUWgQbaDUouT2y&#10;zySYfRuyaxL/fVcQPA4z8w2TrEbTiJ46V1tW8D6JQBAXVtdcKsj2X28fIJxH1thYJgVXcrBaPj8l&#10;GGs78B/1O1+KAGEXo4LK+zaW0hUVGXQT2xIH72Q7gz7IrpS6wyHATSOnUTSTBmsOCxW29FlRcd5d&#10;jIJ0+72NftLMHA/zc442G35zWyr1+jKuFyA8jf4Rvrc3WsF0Brcv4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chDxQAAANsAAAAPAAAAAAAAAAAAAAAAAJgCAABkcnMv&#10;ZG93bnJldi54bWxQSwUGAAAAAAQABAD1AAAAigMAAAAA&#10;" adj="-3810,2473" fillcolor="white [3201]" strokecolor="black [3200]" strokeweight="1pt">
                  <v:textbox>
                    <w:txbxContent>
                      <w:p w:rsidR="00DA6E56" w:rsidRDefault="00DA6E56" w:rsidP="00DA6E5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1" type="#_x0000_t75" style="position:absolute;left:2156;top:1293;width:8020;height:8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MYkfDAAAA2wAAAA8AAABkcnMvZG93bnJldi54bWxEj8FqwzAQRO+B/IPYQm+JXFOaxI0SQiBQ&#10;empjX3JbrK1lbK2MpShuv74qFHIcZuYNs91PtheRRt86VvC0zEAQ10633CioytNiDcIHZI29Y1Lw&#10;TR72u/lsi4V2N/6keA6NSBD2BSowIQyFlL42ZNEv3UCcvC83WgxJjo3UI94S3PYyz7IXabHltGBw&#10;oKOhujtfrYKPi6MfdlW3MXl8r04xi+Vzp9Tjw3R4BRFoCvfwf/tNK8hX8Pcl/Q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xiR8MAAADbAAAADwAAAAAAAAAAAAAAAACf&#10;AgAAZHJzL2Rvd25yZXYueG1sUEsFBgAAAAAEAAQA9wAAAI8DAAAAAA==&#10;">
                  <v:imagedata r:id="rId8" o:title="qr.ioi.tw (88)"/>
                  <v:path arrowok="t"/>
                </v:shape>
              </v:group>
            </w:pict>
          </mc:Fallback>
        </mc:AlternateContent>
      </w:r>
      <w:r w:rsidRPr="00DA6E56">
        <w:rPr>
          <w:rFonts w:eastAsia="標楷體"/>
          <w:sz w:val="20"/>
          <w:szCs w:val="20"/>
        </w:rPr>
        <w:t>本校</w:t>
      </w:r>
      <w:proofErr w:type="gramStart"/>
      <w:r w:rsidRPr="00DA6E56">
        <w:rPr>
          <w:rFonts w:eastAsia="標楷體"/>
          <w:sz w:val="20"/>
          <w:szCs w:val="20"/>
        </w:rPr>
        <w:t>校</w:t>
      </w:r>
      <w:proofErr w:type="gramEnd"/>
      <w:r w:rsidRPr="00DA6E56">
        <w:rPr>
          <w:rFonts w:eastAsia="標楷體"/>
          <w:sz w:val="20"/>
          <w:szCs w:val="20"/>
        </w:rPr>
        <w:t>安中心、實習專責單位緊急聯絡</w:t>
      </w:r>
      <w:r w:rsidRPr="00DA6E56">
        <w:rPr>
          <w:rFonts w:eastAsia="標楷體" w:hint="eastAsia"/>
          <w:sz w:val="20"/>
          <w:szCs w:val="20"/>
        </w:rPr>
        <w:t>管道</w:t>
      </w:r>
      <w:r w:rsidRPr="00DA6E56">
        <w:rPr>
          <w:rFonts w:eastAsia="標楷體"/>
          <w:sz w:val="20"/>
          <w:szCs w:val="20"/>
        </w:rPr>
        <w:t>：</w:t>
      </w:r>
      <w:hyperlink r:id="rId9" w:history="1">
        <w:r w:rsidRPr="00DA6E56">
          <w:rPr>
            <w:rStyle w:val="a5"/>
            <w:rFonts w:eastAsia="標楷體"/>
            <w:color w:val="auto"/>
            <w:sz w:val="20"/>
            <w:szCs w:val="20"/>
          </w:rPr>
          <w:t>https://ascdc.nkust.edu.tw/p/404-1022-24276.php</w:t>
        </w:r>
      </w:hyperlink>
    </w:p>
    <w:p w:rsidR="00244F2F" w:rsidRPr="00EB32B5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EB32B5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6"/>
    <w:rsid w:val="00015A74"/>
    <w:rsid w:val="000C7949"/>
    <w:rsid w:val="00244F2F"/>
    <w:rsid w:val="00DA6E56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2021-07-05T15:26:00Z</dcterms:created>
  <dcterms:modified xsi:type="dcterms:W3CDTF">2021-07-08T01:57:00Z</dcterms:modified>
</cp:coreProperties>
</file>